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07B" w:rsidRDefault="00BD407B" w:rsidP="00BD407B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111813">
        <w:rPr>
          <w:rFonts w:ascii="Times New Roman" w:hAnsi="Times New Roman" w:cs="Times New Roman"/>
          <w:color w:val="auto"/>
        </w:rPr>
        <w:t>Должностной регламент</w:t>
      </w:r>
      <w:r w:rsidRPr="00111813">
        <w:rPr>
          <w:rFonts w:ascii="Times New Roman" w:hAnsi="Times New Roman" w:cs="Times New Roman"/>
          <w:color w:val="auto"/>
        </w:rPr>
        <w:br/>
      </w:r>
      <w:r>
        <w:rPr>
          <w:rFonts w:ascii="Times New Roman" w:hAnsi="Times New Roman" w:cs="Times New Roman"/>
          <w:color w:val="auto"/>
        </w:rPr>
        <w:t xml:space="preserve">главного государственного налогового </w:t>
      </w:r>
      <w:r w:rsidRPr="00111813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 xml:space="preserve">инспектора </w:t>
      </w:r>
    </w:p>
    <w:p w:rsidR="00BD407B" w:rsidRPr="00111813" w:rsidRDefault="00BD407B" w:rsidP="00BD407B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111813">
        <w:rPr>
          <w:rFonts w:ascii="Times New Roman" w:hAnsi="Times New Roman" w:cs="Times New Roman"/>
          <w:color w:val="auto"/>
        </w:rPr>
        <w:t xml:space="preserve">отдела работы с  налогоплательщиками  </w:t>
      </w:r>
    </w:p>
    <w:p w:rsidR="00BD407B" w:rsidRPr="00111813" w:rsidRDefault="00BD407B" w:rsidP="00BD407B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111813">
        <w:rPr>
          <w:rFonts w:ascii="Times New Roman" w:hAnsi="Times New Roman" w:cs="Times New Roman"/>
          <w:color w:val="auto"/>
        </w:rPr>
        <w:t>Межрайонной ИФНС России № 9 по Санкт-Петербургу</w:t>
      </w:r>
    </w:p>
    <w:p w:rsidR="00BD407B" w:rsidRPr="0068019E" w:rsidRDefault="00BD407B" w:rsidP="00BD407B">
      <w:pPr>
        <w:rPr>
          <w:b/>
          <w:color w:val="FF0000"/>
          <w:sz w:val="28"/>
          <w:szCs w:val="28"/>
        </w:rPr>
      </w:pPr>
      <w:r>
        <w:t xml:space="preserve">                                               </w:t>
      </w:r>
    </w:p>
    <w:p w:rsidR="00BD407B" w:rsidRPr="00111813" w:rsidRDefault="00BD407B" w:rsidP="00BD407B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111813">
        <w:rPr>
          <w:rFonts w:ascii="Times New Roman" w:hAnsi="Times New Roman" w:cs="Times New Roman"/>
          <w:color w:val="auto"/>
        </w:rPr>
        <w:t>I. Общие положения</w:t>
      </w:r>
    </w:p>
    <w:p w:rsidR="00BD407B" w:rsidRDefault="00BD407B" w:rsidP="00BD407B">
      <w:pPr>
        <w:ind w:firstLine="720"/>
        <w:jc w:val="both"/>
      </w:pPr>
    </w:p>
    <w:p w:rsidR="00BD407B" w:rsidRPr="00CC22F3" w:rsidRDefault="00BD407B" w:rsidP="00BD407B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8"/>
          <w:szCs w:val="28"/>
        </w:rPr>
        <w:t xml:space="preserve">главного государственного налогового инспектора </w:t>
      </w:r>
      <w:r w:rsidRPr="00CC22F3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 xml:space="preserve">9 </w:t>
      </w:r>
      <w:r w:rsidRPr="00CC22F3">
        <w:rPr>
          <w:sz w:val="28"/>
          <w:szCs w:val="28"/>
        </w:rPr>
        <w:t>по Санкт-Петербургу (далее –</w:t>
      </w:r>
      <w:r>
        <w:rPr>
          <w:sz w:val="28"/>
          <w:szCs w:val="28"/>
        </w:rPr>
        <w:t xml:space="preserve"> главный государственный налоговый инспектор</w:t>
      </w:r>
      <w:r w:rsidRPr="00CC22F3">
        <w:rPr>
          <w:sz w:val="28"/>
          <w:szCs w:val="28"/>
        </w:rPr>
        <w:t>) относится к ведущей группе должностей гражданской службы категории "</w:t>
      </w:r>
      <w:r>
        <w:rPr>
          <w:sz w:val="28"/>
          <w:szCs w:val="28"/>
        </w:rPr>
        <w:t>специалисты</w:t>
      </w:r>
      <w:r w:rsidRPr="00CC22F3">
        <w:rPr>
          <w:sz w:val="28"/>
          <w:szCs w:val="28"/>
        </w:rPr>
        <w:t>".</w:t>
      </w:r>
    </w:p>
    <w:p w:rsidR="00BD407B" w:rsidRPr="00CC22F3" w:rsidRDefault="00BD407B" w:rsidP="00BD407B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>Регистрационный номер (код) должности - 11-</w:t>
      </w:r>
      <w:r>
        <w:rPr>
          <w:sz w:val="28"/>
          <w:szCs w:val="28"/>
        </w:rPr>
        <w:t>3</w:t>
      </w:r>
      <w:r w:rsidRPr="00CC22F3">
        <w:rPr>
          <w:sz w:val="28"/>
          <w:szCs w:val="28"/>
        </w:rPr>
        <w:t>-3-</w:t>
      </w:r>
      <w:r>
        <w:rPr>
          <w:sz w:val="28"/>
          <w:szCs w:val="28"/>
        </w:rPr>
        <w:t>094</w:t>
      </w:r>
    </w:p>
    <w:p w:rsidR="00BD407B" w:rsidRPr="00CC22F3" w:rsidRDefault="00BD407B" w:rsidP="00BD407B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 Область профессиональной служебной деятельности </w:t>
      </w:r>
      <w:r>
        <w:rPr>
          <w:sz w:val="28"/>
          <w:szCs w:val="28"/>
        </w:rPr>
        <w:t xml:space="preserve">главного государственного налогового инспектора:  </w:t>
      </w:r>
      <w:r w:rsidRPr="00CC22F3">
        <w:rPr>
          <w:sz w:val="28"/>
          <w:szCs w:val="28"/>
        </w:rPr>
        <w:t>регулирование налоговой деятельности.</w:t>
      </w:r>
    </w:p>
    <w:p w:rsidR="00BD407B" w:rsidRPr="00205A3C" w:rsidRDefault="00BD407B" w:rsidP="00BD407B">
      <w:pPr>
        <w:ind w:firstLine="708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Вид </w:t>
      </w:r>
      <w:r w:rsidRPr="00320A4B">
        <w:rPr>
          <w:sz w:val="28"/>
          <w:szCs w:val="28"/>
        </w:rPr>
        <w:t xml:space="preserve">профессиональной служебной деятельности </w:t>
      </w:r>
      <w:r>
        <w:rPr>
          <w:sz w:val="28"/>
          <w:szCs w:val="28"/>
        </w:rPr>
        <w:t>главного государственного налогового инспектора</w:t>
      </w:r>
      <w:r w:rsidRPr="00320A4B">
        <w:rPr>
          <w:sz w:val="28"/>
          <w:szCs w:val="28"/>
        </w:rPr>
        <w:t>:</w:t>
      </w:r>
      <w:r w:rsidRPr="00F94348">
        <w:rPr>
          <w:color w:val="FF0000"/>
          <w:sz w:val="28"/>
          <w:szCs w:val="28"/>
        </w:rPr>
        <w:t xml:space="preserve"> </w:t>
      </w:r>
      <w:r w:rsidRPr="00205A3C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BD407B" w:rsidRPr="0068019E" w:rsidRDefault="00BD407B" w:rsidP="00BD407B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 Назначение на должность и освобождение от должности </w:t>
      </w:r>
      <w:r>
        <w:rPr>
          <w:sz w:val="28"/>
          <w:szCs w:val="28"/>
        </w:rPr>
        <w:t>главного государственного налогового инспектора осуществляет</w:t>
      </w:r>
      <w:r w:rsidRPr="00CC22F3">
        <w:rPr>
          <w:sz w:val="28"/>
          <w:szCs w:val="28"/>
        </w:rPr>
        <w:t xml:space="preserve">ся </w:t>
      </w:r>
      <w:r w:rsidRPr="0068019E">
        <w:rPr>
          <w:sz w:val="28"/>
          <w:szCs w:val="28"/>
        </w:rPr>
        <w:t xml:space="preserve">приказом Межрайонной ИФНС России </w:t>
      </w:r>
      <w:r>
        <w:rPr>
          <w:sz w:val="28"/>
          <w:szCs w:val="28"/>
        </w:rPr>
        <w:t xml:space="preserve">   </w:t>
      </w:r>
      <w:r w:rsidRPr="0068019E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9 </w:t>
      </w:r>
      <w:r w:rsidRPr="0068019E">
        <w:rPr>
          <w:sz w:val="28"/>
          <w:szCs w:val="28"/>
        </w:rPr>
        <w:t>по Санкт-Петербургу (далее - инспекция).</w:t>
      </w:r>
    </w:p>
    <w:p w:rsidR="00BD407B" w:rsidRDefault="00BD407B" w:rsidP="00BD407B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5. </w:t>
      </w:r>
      <w:r>
        <w:rPr>
          <w:sz w:val="28"/>
          <w:szCs w:val="28"/>
        </w:rPr>
        <w:t>Главный государственный налоговый инспектор</w:t>
      </w:r>
      <w:r w:rsidRPr="00CC22F3">
        <w:rPr>
          <w:sz w:val="28"/>
          <w:szCs w:val="28"/>
        </w:rPr>
        <w:t xml:space="preserve"> непосредственно подчиняется начальнику </w:t>
      </w:r>
      <w:r>
        <w:rPr>
          <w:sz w:val="28"/>
          <w:szCs w:val="28"/>
        </w:rPr>
        <w:t>отдела</w:t>
      </w:r>
      <w:r w:rsidRPr="00CC22F3">
        <w:rPr>
          <w:sz w:val="28"/>
          <w:szCs w:val="28"/>
        </w:rPr>
        <w:t>.</w:t>
      </w:r>
    </w:p>
    <w:p w:rsidR="00BD407B" w:rsidRPr="00CC22F3" w:rsidRDefault="00BD407B" w:rsidP="00BD407B">
      <w:pPr>
        <w:ind w:firstLine="720"/>
        <w:jc w:val="both"/>
        <w:rPr>
          <w:sz w:val="28"/>
          <w:szCs w:val="28"/>
        </w:rPr>
      </w:pPr>
    </w:p>
    <w:p w:rsidR="00BD407B" w:rsidRPr="00111813" w:rsidRDefault="00BD407B" w:rsidP="00BD407B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111813">
        <w:rPr>
          <w:rFonts w:ascii="Times New Roman" w:hAnsi="Times New Roman" w:cs="Times New Roman"/>
          <w:color w:val="auto"/>
        </w:rPr>
        <w:t xml:space="preserve">II. Квалификационные требования </w:t>
      </w:r>
    </w:p>
    <w:p w:rsidR="00BD407B" w:rsidRPr="00111813" w:rsidRDefault="00BD407B" w:rsidP="00BD407B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111813">
        <w:rPr>
          <w:rFonts w:ascii="Times New Roman" w:hAnsi="Times New Roman" w:cs="Times New Roman"/>
          <w:color w:val="auto"/>
        </w:rPr>
        <w:t>для замещения должности гражданской службы</w:t>
      </w:r>
    </w:p>
    <w:p w:rsidR="00BD407B" w:rsidRDefault="00BD407B" w:rsidP="00BD407B">
      <w:pPr>
        <w:ind w:firstLine="720"/>
        <w:jc w:val="both"/>
      </w:pPr>
    </w:p>
    <w:p w:rsidR="00BD407B" w:rsidRPr="00D67B01" w:rsidRDefault="00BD407B" w:rsidP="00BD407B">
      <w:pPr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>
        <w:rPr>
          <w:sz w:val="28"/>
          <w:szCs w:val="28"/>
        </w:rPr>
        <w:t>главного государственного налогового инспектора</w:t>
      </w:r>
      <w:r w:rsidRPr="00D67B01">
        <w:rPr>
          <w:sz w:val="28"/>
          <w:szCs w:val="28"/>
        </w:rPr>
        <w:t xml:space="preserve"> устанавливаются следующие требования:</w:t>
      </w:r>
    </w:p>
    <w:p w:rsidR="00BD407B" w:rsidRDefault="00BD407B" w:rsidP="00BD40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6.1. Наличие </w:t>
      </w:r>
      <w:r>
        <w:rPr>
          <w:sz w:val="28"/>
          <w:szCs w:val="28"/>
        </w:rPr>
        <w:t xml:space="preserve">высшего образования по специальности, направлению подготовки: </w:t>
      </w:r>
      <w:proofErr w:type="gramStart"/>
      <w:r w:rsidRPr="00AE0D00">
        <w:rPr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 "Юриспруденция"</w:t>
      </w:r>
      <w:r w:rsidRPr="00675B72">
        <w:rPr>
          <w:sz w:val="20"/>
          <w:szCs w:val="20"/>
        </w:rPr>
        <w:t xml:space="preserve"> </w:t>
      </w:r>
      <w:r w:rsidRPr="00AE0D00">
        <w:rPr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>
        <w:rPr>
          <w:sz w:val="28"/>
          <w:szCs w:val="28"/>
        </w:rPr>
        <w:t>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BD407B" w:rsidRDefault="00BD407B" w:rsidP="00BD40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BD407B" w:rsidRPr="009D1348" w:rsidRDefault="00BD407B" w:rsidP="00BD40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>Наличие базовых знаний</w:t>
      </w:r>
      <w:r w:rsidRPr="009D1348">
        <w:rPr>
          <w:sz w:val="28"/>
          <w:szCs w:val="28"/>
        </w:rPr>
        <w:t xml:space="preserve">: знание государственного языка Российской Федерации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Федерального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 N 79-</w:t>
      </w:r>
      <w:r w:rsidRPr="009D1348">
        <w:rPr>
          <w:sz w:val="28"/>
          <w:szCs w:val="28"/>
        </w:rPr>
        <w:lastRenderedPageBreak/>
        <w:t xml:space="preserve">ФЗ "О государственной гражданской службе Российской Федерации", Федерального </w:t>
      </w:r>
      <w:hyperlink r:id="rId9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декабря 2008 г. N 273-ФЗ "О противодействии коррупции", знания и умения</w:t>
      </w:r>
      <w:proofErr w:type="gramEnd"/>
      <w:r w:rsidRPr="009D1348"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BD407B" w:rsidRDefault="00BD407B" w:rsidP="00BD407B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t xml:space="preserve">6.4. Наличие профессиональных знаний: </w:t>
      </w:r>
    </w:p>
    <w:p w:rsidR="00BD407B" w:rsidRDefault="00BD407B" w:rsidP="00BD407B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2F1625">
        <w:rPr>
          <w:sz w:val="28"/>
          <w:szCs w:val="28"/>
        </w:rPr>
        <w:t xml:space="preserve">Налоговый </w:t>
      </w:r>
      <w:hyperlink r:id="rId10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,</w:t>
      </w:r>
      <w:r w:rsidRPr="002F1625">
        <w:rPr>
          <w:sz w:val="28"/>
          <w:szCs w:val="28"/>
        </w:rPr>
        <w:t xml:space="preserve"> </w:t>
      </w:r>
      <w:hyperlink r:id="rId11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Федерации", </w:t>
      </w:r>
      <w:hyperlink r:id="rId13" w:history="1">
        <w:r w:rsidRPr="00AE0D00">
          <w:rPr>
            <w:color w:val="0000FF"/>
            <w:sz w:val="28"/>
            <w:szCs w:val="28"/>
          </w:rPr>
          <w:t>постановление</w:t>
        </w:r>
      </w:hyperlink>
      <w:r w:rsidRPr="00AE0D00">
        <w:rPr>
          <w:sz w:val="28"/>
          <w:szCs w:val="28"/>
        </w:rPr>
        <w:t xml:space="preserve"> Правительства Российской Федерации от </w:t>
      </w:r>
      <w:r>
        <w:rPr>
          <w:sz w:val="28"/>
          <w:szCs w:val="28"/>
        </w:rPr>
        <w:t xml:space="preserve">            </w:t>
      </w:r>
      <w:r w:rsidRPr="00AE0D00">
        <w:rPr>
          <w:sz w:val="28"/>
          <w:szCs w:val="28"/>
        </w:rPr>
        <w:t>30 сентября 2004 г. N 506 "Об утверждении Положения о Федеральной налоговой службе"</w:t>
      </w:r>
      <w:r>
        <w:rPr>
          <w:sz w:val="28"/>
          <w:szCs w:val="28"/>
        </w:rPr>
        <w:t xml:space="preserve">, Указ Президента Российской Федерации от 30 ноября 1995 г.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>утверждении Перечня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сведений, отнесенных к государственной тайне", </w:t>
      </w:r>
      <w:hyperlink r:id="rId14" w:history="1">
        <w:r w:rsidRPr="00556B4C">
          <w:rPr>
            <w:color w:val="0000FF"/>
            <w:sz w:val="28"/>
            <w:szCs w:val="28"/>
          </w:rPr>
          <w:t>приказ</w:t>
        </w:r>
      </w:hyperlink>
      <w:r w:rsidRPr="00556B4C">
        <w:rPr>
          <w:sz w:val="28"/>
          <w:szCs w:val="28"/>
        </w:rPr>
        <w:t xml:space="preserve">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</w:t>
      </w:r>
      <w:r>
        <w:rPr>
          <w:sz w:val="28"/>
          <w:szCs w:val="28"/>
        </w:rPr>
        <w:t xml:space="preserve">, </w:t>
      </w:r>
      <w:hyperlink r:id="rId15" w:history="1">
        <w:r w:rsidRPr="00556B4C">
          <w:rPr>
            <w:color w:val="0000FF"/>
            <w:sz w:val="28"/>
            <w:szCs w:val="28"/>
          </w:rPr>
          <w:t>приказ</w:t>
        </w:r>
        <w:proofErr w:type="gramEnd"/>
      </w:hyperlink>
      <w:r w:rsidRPr="00556B4C">
        <w:rPr>
          <w:sz w:val="28"/>
          <w:szCs w:val="28"/>
        </w:rPr>
        <w:t xml:space="preserve"> Минфина России от </w:t>
      </w:r>
      <w:r>
        <w:rPr>
          <w:sz w:val="28"/>
          <w:szCs w:val="28"/>
        </w:rPr>
        <w:t xml:space="preserve">     </w:t>
      </w:r>
      <w:r w:rsidRPr="00556B4C">
        <w:rPr>
          <w:sz w:val="28"/>
          <w:szCs w:val="28"/>
        </w:rPr>
        <w:t>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г. N 19557)</w:t>
      </w:r>
      <w:r>
        <w:rPr>
          <w:sz w:val="28"/>
          <w:szCs w:val="28"/>
        </w:rPr>
        <w:t xml:space="preserve">, </w:t>
      </w:r>
    </w:p>
    <w:p w:rsidR="00BD407B" w:rsidRDefault="00BD407B" w:rsidP="00BD407B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D407B" w:rsidRPr="00556B4C" w:rsidRDefault="00BD407B" w:rsidP="00BD407B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6.4.2. Иные профессиональные знания: </w:t>
      </w:r>
      <w:r w:rsidRPr="00556B4C">
        <w:rPr>
          <w:sz w:val="28"/>
          <w:szCs w:val="28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</w:t>
      </w:r>
      <w:r>
        <w:rPr>
          <w:sz w:val="28"/>
          <w:szCs w:val="28"/>
        </w:rPr>
        <w:t xml:space="preserve">мирование и хранение документов, </w:t>
      </w:r>
      <w:r w:rsidRPr="00556B4C">
        <w:rPr>
          <w:sz w:val="28"/>
          <w:szCs w:val="28"/>
        </w:rPr>
        <w:t>порядок постановки на учет, внесения изменений в учетные данные и снятия с уче</w:t>
      </w:r>
      <w:r>
        <w:rPr>
          <w:sz w:val="28"/>
          <w:szCs w:val="28"/>
        </w:rPr>
        <w:t xml:space="preserve">та физических лиц и организаций, </w:t>
      </w:r>
      <w:r w:rsidRPr="00556B4C">
        <w:rPr>
          <w:sz w:val="28"/>
          <w:szCs w:val="28"/>
        </w:rPr>
        <w:t>основные направления организации работы с налогоплательщиками.</w:t>
      </w:r>
    </w:p>
    <w:p w:rsidR="00BD407B" w:rsidRPr="009D1348" w:rsidRDefault="00BD407B" w:rsidP="00BD407B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D1348">
        <w:rPr>
          <w:rFonts w:ascii="Times New Roman" w:hAnsi="Times New Roman" w:cs="Times New Roman"/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BD407B" w:rsidRPr="009D1348" w:rsidRDefault="00BD407B" w:rsidP="00BD407B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1348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умение руководить подчиненными, эффективно планировать работу и контролировать ее выполнение, оперативно принимать и реализовывать управленческие решения,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  <w:proofErr w:type="gramEnd"/>
    </w:p>
    <w:p w:rsidR="00BD407B" w:rsidRPr="00B64898" w:rsidRDefault="00BD407B" w:rsidP="00BD407B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6.7. Наличие профессиональных умений: </w:t>
      </w:r>
      <w:r w:rsidRPr="00B64898">
        <w:rPr>
          <w:sz w:val="28"/>
          <w:szCs w:val="28"/>
        </w:rPr>
        <w:t>осуществлять государственную регистрацию и учет физических лиц, юридических лиц, индивидуальных предпринимате</w:t>
      </w:r>
      <w:r>
        <w:rPr>
          <w:sz w:val="28"/>
          <w:szCs w:val="28"/>
        </w:rPr>
        <w:t xml:space="preserve">лей и фермерских хозяйств (КФК), </w:t>
      </w:r>
      <w:r w:rsidRPr="00B64898">
        <w:rPr>
          <w:sz w:val="28"/>
          <w:szCs w:val="28"/>
        </w:rPr>
        <w:t xml:space="preserve">ведение федеральных информационных ресурсов - ЕГРЮЛ, ЕГРИП, ЕГРН, а также реестра дисквалифицированных лиц и </w:t>
      </w:r>
      <w:proofErr w:type="gramStart"/>
      <w:r w:rsidRPr="00B64898">
        <w:rPr>
          <w:sz w:val="28"/>
          <w:szCs w:val="28"/>
        </w:rPr>
        <w:t>предоставле</w:t>
      </w:r>
      <w:r>
        <w:rPr>
          <w:sz w:val="28"/>
          <w:szCs w:val="28"/>
        </w:rPr>
        <w:t>ния</w:t>
      </w:r>
      <w:proofErr w:type="gramEnd"/>
      <w:r>
        <w:rPr>
          <w:sz w:val="28"/>
          <w:szCs w:val="28"/>
        </w:rPr>
        <w:t xml:space="preserve"> содержащихся в них сведений, </w:t>
      </w:r>
      <w:r w:rsidRPr="00B64898">
        <w:rPr>
          <w:sz w:val="28"/>
          <w:szCs w:val="28"/>
        </w:rPr>
        <w:lastRenderedPageBreak/>
        <w:t xml:space="preserve">учет сведений о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</w:t>
      </w:r>
      <w:proofErr w:type="gramStart"/>
      <w:r w:rsidRPr="00B64898">
        <w:rPr>
          <w:sz w:val="28"/>
          <w:szCs w:val="28"/>
        </w:rPr>
        <w:t>реестре</w:t>
      </w:r>
      <w:proofErr w:type="gramEnd"/>
      <w:r w:rsidRPr="00B64898">
        <w:rPr>
          <w:sz w:val="28"/>
          <w:szCs w:val="28"/>
        </w:rPr>
        <w:t xml:space="preserve"> дисквалифицированных лиц.</w:t>
      </w:r>
    </w:p>
    <w:p w:rsidR="00BD407B" w:rsidRPr="00EF6CD6" w:rsidRDefault="00BD407B" w:rsidP="00BD407B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</w:t>
      </w:r>
      <w:r>
        <w:rPr>
          <w:sz w:val="28"/>
          <w:szCs w:val="28"/>
        </w:rPr>
        <w:t>.</w:t>
      </w:r>
    </w:p>
    <w:p w:rsidR="00BD407B" w:rsidRPr="00195ADC" w:rsidRDefault="00BD407B" w:rsidP="00BD407B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195ADC">
        <w:rPr>
          <w:rFonts w:ascii="Times New Roman" w:hAnsi="Times New Roman" w:cs="Times New Roman"/>
          <w:color w:val="auto"/>
        </w:rPr>
        <w:t>III. Должностные обязанности, права и ответственность</w:t>
      </w:r>
    </w:p>
    <w:p w:rsidR="00BD407B" w:rsidRDefault="00BD407B" w:rsidP="00BD407B">
      <w:pPr>
        <w:ind w:firstLine="720"/>
        <w:jc w:val="both"/>
      </w:pPr>
    </w:p>
    <w:p w:rsidR="00BD407B" w:rsidRPr="00A142C5" w:rsidRDefault="00BD407B" w:rsidP="00BD407B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>
        <w:rPr>
          <w:sz w:val="28"/>
          <w:szCs w:val="28"/>
        </w:rPr>
        <w:t>главного государственного налогового инспектора</w:t>
      </w:r>
      <w:r w:rsidRPr="00A142C5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111813">
          <w:rPr>
            <w:rStyle w:val="ab"/>
            <w:b w:val="0"/>
            <w:color w:val="000000"/>
            <w:sz w:val="28"/>
            <w:szCs w:val="28"/>
          </w:rPr>
          <w:t>статьями 14</w:t>
        </w:r>
      </w:hyperlink>
      <w:r w:rsidRPr="00111813">
        <w:rPr>
          <w:b/>
          <w:color w:val="000000"/>
          <w:sz w:val="28"/>
          <w:szCs w:val="28"/>
        </w:rPr>
        <w:t xml:space="preserve">, </w:t>
      </w:r>
      <w:hyperlink r:id="rId17" w:history="1">
        <w:r w:rsidRPr="00111813">
          <w:rPr>
            <w:rStyle w:val="ab"/>
            <w:b w:val="0"/>
            <w:color w:val="000000"/>
            <w:sz w:val="28"/>
            <w:szCs w:val="28"/>
          </w:rPr>
          <w:t>15</w:t>
        </w:r>
      </w:hyperlink>
      <w:r w:rsidRPr="00111813">
        <w:rPr>
          <w:b/>
          <w:color w:val="000000"/>
          <w:sz w:val="28"/>
          <w:szCs w:val="28"/>
        </w:rPr>
        <w:t xml:space="preserve">, </w:t>
      </w:r>
      <w:hyperlink r:id="rId18" w:history="1">
        <w:r w:rsidRPr="00111813">
          <w:rPr>
            <w:rStyle w:val="ab"/>
            <w:b w:val="0"/>
            <w:color w:val="000000"/>
            <w:sz w:val="28"/>
            <w:szCs w:val="28"/>
          </w:rPr>
          <w:t>17</w:t>
        </w:r>
      </w:hyperlink>
      <w:r w:rsidRPr="00111813">
        <w:rPr>
          <w:b/>
          <w:color w:val="000000"/>
          <w:sz w:val="28"/>
          <w:szCs w:val="28"/>
        </w:rPr>
        <w:t xml:space="preserve">, </w:t>
      </w:r>
      <w:hyperlink r:id="rId19" w:history="1">
        <w:r w:rsidRPr="00111813">
          <w:rPr>
            <w:rStyle w:val="ab"/>
            <w:b w:val="0"/>
            <w:color w:val="000000"/>
            <w:sz w:val="28"/>
            <w:szCs w:val="28"/>
          </w:rPr>
          <w:t>18</w:t>
        </w:r>
      </w:hyperlink>
      <w:r w:rsidRPr="00A142C5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BD407B" w:rsidRDefault="00BD407B" w:rsidP="00BD407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9 по Санкт-Петербургу главный государственный налоговый инспектор</w:t>
      </w:r>
      <w:r w:rsidRPr="00857349">
        <w:rPr>
          <w:sz w:val="28"/>
          <w:szCs w:val="28"/>
        </w:rPr>
        <w:t xml:space="preserve"> обязан: </w:t>
      </w:r>
    </w:p>
    <w:p w:rsidR="00BD407B" w:rsidRDefault="00BD407B" w:rsidP="00BD407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>беспечивать в пределах своей компетенции защиту сведений, составляющих государственную и налого</w:t>
      </w:r>
      <w:r>
        <w:rPr>
          <w:sz w:val="28"/>
          <w:szCs w:val="28"/>
        </w:rPr>
        <w:t>вую тайну;</w:t>
      </w:r>
    </w:p>
    <w:p w:rsidR="00BD407B" w:rsidRDefault="00BD407B" w:rsidP="00BD407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 входящим в компетенцию отдела;</w:t>
      </w:r>
    </w:p>
    <w:p w:rsidR="00BD407B" w:rsidRDefault="00BD407B" w:rsidP="00BD407B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соблюдать</w:t>
      </w:r>
      <w:r w:rsidRPr="00857349">
        <w:rPr>
          <w:noProof/>
          <w:sz w:val="28"/>
          <w:szCs w:val="28"/>
        </w:rPr>
        <w:t xml:space="preserve"> правил</w:t>
      </w:r>
      <w:r>
        <w:rPr>
          <w:noProof/>
          <w:sz w:val="28"/>
          <w:szCs w:val="28"/>
        </w:rPr>
        <w:t>а</w:t>
      </w:r>
      <w:r w:rsidRPr="00857349">
        <w:rPr>
          <w:noProof/>
          <w:sz w:val="28"/>
          <w:szCs w:val="28"/>
        </w:rPr>
        <w:t xml:space="preserve"> служебного распорядка и Положения о пропускном и внутриобъектовом режиме в инспекции</w:t>
      </w:r>
      <w:r>
        <w:rPr>
          <w:noProof/>
          <w:sz w:val="28"/>
          <w:szCs w:val="28"/>
        </w:rPr>
        <w:t>;</w:t>
      </w:r>
    </w:p>
    <w:p w:rsidR="00BD407B" w:rsidRDefault="00BD407B" w:rsidP="00BD407B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</w:t>
      </w:r>
      <w:r w:rsidRPr="00857349">
        <w:rPr>
          <w:noProof/>
          <w:sz w:val="28"/>
          <w:szCs w:val="28"/>
        </w:rPr>
        <w:t>трого соблюдать требования по обращению с инфо</w:t>
      </w:r>
      <w:r>
        <w:rPr>
          <w:noProof/>
          <w:sz w:val="28"/>
          <w:szCs w:val="28"/>
        </w:rPr>
        <w:t>рмационными ресурсами;</w:t>
      </w:r>
    </w:p>
    <w:p w:rsidR="00BD407B" w:rsidRDefault="00BD407B" w:rsidP="00BD407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формировать и представлять</w:t>
      </w:r>
      <w:r w:rsidRPr="00857349">
        <w:rPr>
          <w:sz w:val="28"/>
          <w:szCs w:val="28"/>
        </w:rPr>
        <w:t xml:space="preserve"> в установленном порядке и в надлежащие сроки в Управление</w:t>
      </w:r>
      <w:r>
        <w:rPr>
          <w:sz w:val="28"/>
          <w:szCs w:val="28"/>
        </w:rPr>
        <w:t xml:space="preserve"> ФНС России по Санкт-Петербургу отчёты</w:t>
      </w:r>
      <w:r w:rsidRPr="00857349">
        <w:rPr>
          <w:sz w:val="28"/>
          <w:szCs w:val="28"/>
        </w:rPr>
        <w:t xml:space="preserve"> по предмету деятельности отдел</w:t>
      </w:r>
      <w:r>
        <w:rPr>
          <w:sz w:val="28"/>
          <w:szCs w:val="28"/>
        </w:rPr>
        <w:t>а;</w:t>
      </w:r>
    </w:p>
    <w:p w:rsidR="00BD407B" w:rsidRDefault="00BD407B" w:rsidP="00BD407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 xml:space="preserve">беспечивать выполнение требований руководящих и нормативных документов ФНС России и УФНС </w:t>
      </w:r>
      <w:r>
        <w:rPr>
          <w:sz w:val="28"/>
          <w:szCs w:val="28"/>
        </w:rPr>
        <w:t xml:space="preserve">России </w:t>
      </w:r>
      <w:r w:rsidRPr="00857349">
        <w:rPr>
          <w:sz w:val="28"/>
          <w:szCs w:val="28"/>
        </w:rPr>
        <w:t>по Санкт-Петербургу, указаний, приказов и распоряжений начальника инспекции</w:t>
      </w:r>
      <w:r>
        <w:rPr>
          <w:sz w:val="28"/>
          <w:szCs w:val="28"/>
        </w:rPr>
        <w:t>;</w:t>
      </w:r>
    </w:p>
    <w:p w:rsidR="00BD407B" w:rsidRDefault="00BD407B" w:rsidP="00BD407B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Pr="00857349">
        <w:rPr>
          <w:spacing w:val="-1"/>
          <w:sz w:val="28"/>
          <w:szCs w:val="28"/>
        </w:rPr>
        <w:t xml:space="preserve">облюдать нормы служебной этики, не совершать действий, затрудняющих работу </w:t>
      </w:r>
      <w:r>
        <w:rPr>
          <w:spacing w:val="-1"/>
          <w:sz w:val="28"/>
          <w:szCs w:val="28"/>
        </w:rPr>
        <w:t>и</w:t>
      </w:r>
      <w:r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;</w:t>
      </w:r>
    </w:p>
    <w:p w:rsidR="00BD407B" w:rsidRPr="00507630" w:rsidRDefault="00BD407B" w:rsidP="00BD407B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Pr="00857349">
        <w:rPr>
          <w:spacing w:val="-1"/>
          <w:sz w:val="28"/>
          <w:szCs w:val="28"/>
        </w:rPr>
        <w:t xml:space="preserve">ведомлять представителя нанимателя </w:t>
      </w:r>
      <w:proofErr w:type="gramStart"/>
      <w:r w:rsidRPr="00857349">
        <w:rPr>
          <w:spacing w:val="-1"/>
          <w:sz w:val="28"/>
          <w:szCs w:val="28"/>
        </w:rPr>
        <w:t>о</w:t>
      </w:r>
      <w:proofErr w:type="gramEnd"/>
      <w:r w:rsidRPr="00857349">
        <w:rPr>
          <w:spacing w:val="-1"/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</w:t>
      </w:r>
      <w:r>
        <w:rPr>
          <w:spacing w:val="-1"/>
          <w:sz w:val="28"/>
          <w:szCs w:val="28"/>
        </w:rPr>
        <w:t>;</w:t>
      </w:r>
    </w:p>
    <w:p w:rsidR="00BD407B" w:rsidRPr="00507630" w:rsidRDefault="00BD407B" w:rsidP="00BD407B">
      <w:pPr>
        <w:shd w:val="clear" w:color="auto" w:fill="FFFFFF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07630">
        <w:rPr>
          <w:sz w:val="28"/>
          <w:szCs w:val="28"/>
        </w:rPr>
        <w:t>рием налоговых деклараций и иных документов, служащих основанием для исчисления и уплаты налогов, сборов и других платежей в бюджетную систему РФ на бумажных и электронных носителях, регистрация представленных документов, фиксация соответствия их установленным требованиям (комплектность, наличие подписи и печатей, актуальность бланков)</w:t>
      </w:r>
      <w:r>
        <w:rPr>
          <w:sz w:val="28"/>
          <w:szCs w:val="28"/>
        </w:rPr>
        <w:t>;</w:t>
      </w:r>
    </w:p>
    <w:p w:rsidR="00BD407B" w:rsidRPr="00507630" w:rsidRDefault="00BD407B" w:rsidP="00BD407B">
      <w:pPr>
        <w:shd w:val="clear" w:color="auto" w:fill="FFFFFF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сортировать принимаемые документы, формировать пачки (их регистрация) и оперативно передавать</w:t>
      </w:r>
      <w:r w:rsidRPr="00507630">
        <w:rPr>
          <w:sz w:val="28"/>
          <w:szCs w:val="28"/>
        </w:rPr>
        <w:t xml:space="preserve"> их </w:t>
      </w:r>
      <w:r>
        <w:rPr>
          <w:sz w:val="28"/>
          <w:szCs w:val="28"/>
        </w:rPr>
        <w:t>в соответствующие подразделения;</w:t>
      </w:r>
    </w:p>
    <w:p w:rsidR="00BD407B" w:rsidRDefault="00BD407B" w:rsidP="00BD407B">
      <w:pPr>
        <w:shd w:val="clear" w:color="auto" w:fill="FFFFFF"/>
        <w:ind w:firstLine="360"/>
        <w:jc w:val="both"/>
      </w:pPr>
      <w:r>
        <w:rPr>
          <w:sz w:val="28"/>
          <w:szCs w:val="28"/>
        </w:rPr>
        <w:t>проводить</w:t>
      </w:r>
      <w:r w:rsidRPr="00507630">
        <w:rPr>
          <w:sz w:val="28"/>
          <w:szCs w:val="28"/>
        </w:rPr>
        <w:t xml:space="preserve"> прием сведений о доходах физических лиц по налогу на доходы физических лиц от н</w:t>
      </w:r>
      <w:r>
        <w:rPr>
          <w:sz w:val="28"/>
          <w:szCs w:val="28"/>
        </w:rPr>
        <w:t>алоговых агентов и их обработка;</w:t>
      </w:r>
    </w:p>
    <w:p w:rsidR="00BD407B" w:rsidRPr="00507630" w:rsidRDefault="00BD407B" w:rsidP="00BD407B">
      <w:pPr>
        <w:shd w:val="clear" w:color="auto" w:fill="FFFFFF"/>
        <w:ind w:firstLine="360"/>
        <w:jc w:val="both"/>
        <w:rPr>
          <w:sz w:val="28"/>
          <w:szCs w:val="28"/>
        </w:rPr>
      </w:pPr>
      <w:r w:rsidRPr="00507630">
        <w:rPr>
          <w:sz w:val="28"/>
          <w:szCs w:val="28"/>
        </w:rPr>
        <w:lastRenderedPageBreak/>
        <w:t>п</w:t>
      </w:r>
      <w:r>
        <w:rPr>
          <w:sz w:val="28"/>
          <w:szCs w:val="28"/>
        </w:rPr>
        <w:t>роводить регистрацию</w:t>
      </w:r>
      <w:r w:rsidRPr="00507630">
        <w:rPr>
          <w:sz w:val="28"/>
          <w:szCs w:val="28"/>
        </w:rPr>
        <w:t xml:space="preserve"> заявлений по косвенным налогам Таможенного союза</w:t>
      </w:r>
      <w:r>
        <w:rPr>
          <w:sz w:val="28"/>
          <w:szCs w:val="28"/>
        </w:rPr>
        <w:t>;</w:t>
      </w:r>
    </w:p>
    <w:p w:rsidR="00BD407B" w:rsidRPr="00507630" w:rsidRDefault="00BD407B" w:rsidP="00BD407B">
      <w:pPr>
        <w:shd w:val="clear" w:color="auto" w:fill="FFFFFF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выдавать</w:t>
      </w:r>
      <w:r w:rsidRPr="00507630">
        <w:rPr>
          <w:sz w:val="28"/>
          <w:szCs w:val="28"/>
        </w:rPr>
        <w:t xml:space="preserve"> налогопла</w:t>
      </w:r>
      <w:r>
        <w:rPr>
          <w:sz w:val="28"/>
          <w:szCs w:val="28"/>
        </w:rPr>
        <w:t>тельщикам по их запросам справки и иные документы</w:t>
      </w:r>
      <w:r w:rsidRPr="00507630">
        <w:rPr>
          <w:sz w:val="28"/>
          <w:szCs w:val="28"/>
        </w:rPr>
        <w:t xml:space="preserve"> по вопросам, отно</w:t>
      </w:r>
      <w:r>
        <w:rPr>
          <w:sz w:val="28"/>
          <w:szCs w:val="28"/>
        </w:rPr>
        <w:t>сящимся к компетенции Инспекции;</w:t>
      </w:r>
    </w:p>
    <w:p w:rsidR="00BD407B" w:rsidRPr="00507630" w:rsidRDefault="00BD407B" w:rsidP="00BD407B">
      <w:pPr>
        <w:shd w:val="clear" w:color="auto" w:fill="FFFFFF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готовить разъяснения</w:t>
      </w:r>
      <w:r w:rsidRPr="00507630">
        <w:rPr>
          <w:sz w:val="28"/>
          <w:szCs w:val="28"/>
        </w:rPr>
        <w:t xml:space="preserve"> и информирование по применению законодательства о налогах и сборам в рамках компетентности работы отде</w:t>
      </w:r>
      <w:r>
        <w:rPr>
          <w:sz w:val="28"/>
          <w:szCs w:val="28"/>
        </w:rPr>
        <w:t>ла работы с налогоплательщиками;</w:t>
      </w:r>
    </w:p>
    <w:p w:rsidR="00BD407B" w:rsidRPr="00507630" w:rsidRDefault="00BD407B" w:rsidP="00BD407B">
      <w:pPr>
        <w:shd w:val="clear" w:color="auto" w:fill="FFFFFF"/>
        <w:ind w:firstLine="360"/>
        <w:jc w:val="both"/>
        <w:rPr>
          <w:sz w:val="28"/>
          <w:szCs w:val="28"/>
        </w:rPr>
      </w:pPr>
      <w:r w:rsidRPr="00507630">
        <w:rPr>
          <w:sz w:val="28"/>
          <w:szCs w:val="28"/>
        </w:rPr>
        <w:t xml:space="preserve">информирование налогоплательщиков по сдаче налоговой </w:t>
      </w:r>
      <w:r>
        <w:rPr>
          <w:sz w:val="28"/>
          <w:szCs w:val="28"/>
        </w:rPr>
        <w:t>отчетности и налоговых платежах;</w:t>
      </w:r>
    </w:p>
    <w:p w:rsidR="00BD407B" w:rsidRPr="00507630" w:rsidRDefault="00BD407B" w:rsidP="00BD407B">
      <w:pPr>
        <w:shd w:val="clear" w:color="auto" w:fill="FFFFFF"/>
        <w:ind w:firstLine="360"/>
        <w:jc w:val="both"/>
        <w:rPr>
          <w:sz w:val="28"/>
          <w:szCs w:val="28"/>
        </w:rPr>
      </w:pPr>
      <w:r w:rsidRPr="00507630">
        <w:rPr>
          <w:sz w:val="28"/>
          <w:szCs w:val="28"/>
        </w:rPr>
        <w:t>персональное информирование по сдаче деклараций и других документов, уплате налогов и сборов, а также д</w:t>
      </w:r>
      <w:r>
        <w:rPr>
          <w:sz w:val="28"/>
          <w:szCs w:val="28"/>
        </w:rPr>
        <w:t>ругим вопросам общего характера;</w:t>
      </w:r>
    </w:p>
    <w:p w:rsidR="00BD407B" w:rsidRDefault="00BD407B" w:rsidP="00BD407B">
      <w:pPr>
        <w:shd w:val="clear" w:color="auto" w:fill="FFFFFF"/>
        <w:ind w:firstLine="360"/>
        <w:jc w:val="both"/>
        <w:rPr>
          <w:sz w:val="28"/>
          <w:szCs w:val="28"/>
        </w:rPr>
      </w:pPr>
      <w:r w:rsidRPr="00507630">
        <w:rPr>
          <w:sz w:val="28"/>
          <w:szCs w:val="28"/>
        </w:rPr>
        <w:t>информирование налогоплательщиков о состоянии его ра</w:t>
      </w:r>
      <w:r>
        <w:rPr>
          <w:sz w:val="28"/>
          <w:szCs w:val="28"/>
        </w:rPr>
        <w:t>счетов с бюджетами всех уровней;</w:t>
      </w:r>
      <w:r>
        <w:rPr>
          <w:sz w:val="28"/>
          <w:szCs w:val="28"/>
        </w:rPr>
        <w:tab/>
      </w:r>
    </w:p>
    <w:p w:rsidR="00BD407B" w:rsidRPr="00507630" w:rsidRDefault="00BD407B" w:rsidP="00BD407B">
      <w:pPr>
        <w:shd w:val="clear" w:color="auto" w:fill="FFFFFF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проводить</w:t>
      </w:r>
      <w:r w:rsidRPr="00507630">
        <w:rPr>
          <w:sz w:val="28"/>
          <w:szCs w:val="28"/>
        </w:rPr>
        <w:t xml:space="preserve"> сверки расчетов налогоплательщика с бюджетом и государственными внебюджетными фондами</w:t>
      </w:r>
      <w:r>
        <w:rPr>
          <w:sz w:val="28"/>
          <w:szCs w:val="28"/>
        </w:rPr>
        <w:t>;</w:t>
      </w:r>
    </w:p>
    <w:p w:rsidR="00BD407B" w:rsidRPr="00507630" w:rsidRDefault="00BD407B" w:rsidP="00BD407B">
      <w:pPr>
        <w:shd w:val="clear" w:color="auto" w:fill="FFFFFF"/>
        <w:ind w:left="360" w:firstLine="348"/>
        <w:jc w:val="both"/>
        <w:rPr>
          <w:sz w:val="28"/>
          <w:szCs w:val="28"/>
        </w:rPr>
      </w:pPr>
      <w:r w:rsidRPr="00507630">
        <w:rPr>
          <w:sz w:val="28"/>
          <w:szCs w:val="28"/>
        </w:rPr>
        <w:t>проведение приема других документов, представленных налогоплательщиками - юр</w:t>
      </w:r>
      <w:r>
        <w:rPr>
          <w:sz w:val="28"/>
          <w:szCs w:val="28"/>
        </w:rPr>
        <w:t>идическими и физическими лицами;</w:t>
      </w:r>
    </w:p>
    <w:p w:rsidR="00BD407B" w:rsidRPr="00507630" w:rsidRDefault="00BD407B" w:rsidP="00BD407B">
      <w:pPr>
        <w:shd w:val="clear" w:color="auto" w:fill="FFFFFF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исполнять входящие документы</w:t>
      </w:r>
      <w:r w:rsidRPr="00507630">
        <w:rPr>
          <w:sz w:val="28"/>
          <w:szCs w:val="28"/>
        </w:rPr>
        <w:t xml:space="preserve"> и подготовку </w:t>
      </w:r>
      <w:r>
        <w:rPr>
          <w:sz w:val="28"/>
          <w:szCs w:val="28"/>
        </w:rPr>
        <w:t>исходящих документов осуществлять</w:t>
      </w:r>
      <w:r w:rsidRPr="00507630">
        <w:rPr>
          <w:sz w:val="28"/>
          <w:szCs w:val="28"/>
        </w:rPr>
        <w:t xml:space="preserve"> с использованием функциональных возможностей «СЭД-ИФНС»</w:t>
      </w:r>
      <w:r>
        <w:rPr>
          <w:sz w:val="28"/>
          <w:szCs w:val="28"/>
        </w:rPr>
        <w:t>;</w:t>
      </w:r>
    </w:p>
    <w:p w:rsidR="00BD407B" w:rsidRPr="00507630" w:rsidRDefault="00BD407B" w:rsidP="00BD407B">
      <w:pPr>
        <w:shd w:val="clear" w:color="auto" w:fill="FFFFFF"/>
        <w:ind w:firstLine="360"/>
        <w:jc w:val="both"/>
        <w:rPr>
          <w:sz w:val="28"/>
          <w:szCs w:val="28"/>
        </w:rPr>
      </w:pPr>
      <w:r w:rsidRPr="00507630">
        <w:rPr>
          <w:sz w:val="28"/>
          <w:szCs w:val="28"/>
        </w:rPr>
        <w:t>осуществление своевременного выполнения опера</w:t>
      </w:r>
      <w:r>
        <w:rPr>
          <w:sz w:val="28"/>
          <w:szCs w:val="28"/>
        </w:rPr>
        <w:t>ций технологического процесса</w:t>
      </w:r>
      <w:bookmarkStart w:id="0" w:name="_GoBack"/>
      <w:bookmarkEnd w:id="0"/>
      <w:r w:rsidRPr="00507630">
        <w:rPr>
          <w:sz w:val="28"/>
          <w:szCs w:val="28"/>
        </w:rPr>
        <w:t>.</w:t>
      </w:r>
    </w:p>
    <w:p w:rsidR="00BD407B" w:rsidRPr="00507630" w:rsidRDefault="00BD407B" w:rsidP="00BD407B">
      <w:pPr>
        <w:shd w:val="clear" w:color="auto" w:fill="FFFFFF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своевременную передачу документов в архив;</w:t>
      </w:r>
    </w:p>
    <w:p w:rsidR="00BD407B" w:rsidRDefault="00BD407B" w:rsidP="00BD407B">
      <w:pPr>
        <w:shd w:val="clear" w:color="auto" w:fill="FFFFFF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использовать</w:t>
      </w:r>
      <w:r w:rsidRPr="00507630">
        <w:rPr>
          <w:sz w:val="28"/>
          <w:szCs w:val="28"/>
        </w:rPr>
        <w:t xml:space="preserve"> для обмена информацией и исполнения документов в процессе работы отдела электронной почты</w:t>
      </w:r>
      <w:r>
        <w:rPr>
          <w:sz w:val="28"/>
          <w:szCs w:val="28"/>
        </w:rPr>
        <w:t xml:space="preserve"> LOTUS NOTES в системе СЭД-ИФНС;</w:t>
      </w:r>
    </w:p>
    <w:p w:rsidR="00BD407B" w:rsidRPr="00857349" w:rsidRDefault="00BD407B" w:rsidP="00BD407B">
      <w:pPr>
        <w:shd w:val="clear" w:color="auto" w:fill="FFFFFF"/>
        <w:ind w:left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и</w:t>
      </w:r>
      <w:r w:rsidRPr="00857349">
        <w:rPr>
          <w:sz w:val="28"/>
          <w:szCs w:val="28"/>
        </w:rPr>
        <w:t>ные обязанности, возложенные приказами и распоряжениями начальника инспекции.</w:t>
      </w:r>
    </w:p>
    <w:p w:rsidR="00BD407B" w:rsidRDefault="00BD407B" w:rsidP="00BD407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sz w:val="28"/>
          <w:szCs w:val="28"/>
        </w:rPr>
        <w:t>главный государственный налоговый инспектор</w:t>
      </w:r>
      <w:r w:rsidRPr="003B7691">
        <w:rPr>
          <w:sz w:val="28"/>
          <w:szCs w:val="28"/>
        </w:rPr>
        <w:t xml:space="preserve"> имеет право: </w:t>
      </w:r>
    </w:p>
    <w:p w:rsidR="00BD407B" w:rsidRDefault="00BD407B" w:rsidP="00BD407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BD407B" w:rsidRDefault="00BD407B" w:rsidP="00BD407B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D407B" w:rsidRDefault="00BD407B" w:rsidP="00BD407B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BD407B" w:rsidRDefault="00BD407B" w:rsidP="00BD407B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представительствовать от имени инспекции по  вопросам, входящим в круг его обязанностей; </w:t>
      </w:r>
    </w:p>
    <w:p w:rsidR="00BD407B" w:rsidRDefault="00BD407B" w:rsidP="00BD40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 xml:space="preserve"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r w:rsidRPr="00A142C5">
        <w:rPr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Положением о</w:t>
      </w:r>
      <w:r w:rsidRPr="00A142C5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>9</w:t>
      </w:r>
      <w:r w:rsidRPr="00A142C5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приказам</w:t>
      </w:r>
      <w:r>
        <w:rPr>
          <w:sz w:val="28"/>
          <w:szCs w:val="28"/>
        </w:rPr>
        <w:t>и (распоряжениями) ФНС России.</w:t>
      </w:r>
    </w:p>
    <w:p w:rsidR="00BD407B" w:rsidRPr="001378FD" w:rsidRDefault="00BD407B" w:rsidP="00BD407B">
      <w:pPr>
        <w:ind w:firstLine="720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>
        <w:rPr>
          <w:sz w:val="28"/>
          <w:szCs w:val="28"/>
        </w:rPr>
        <w:t>Главный государственный налоговый инспектор</w:t>
      </w:r>
      <w:r w:rsidRPr="00520F5D">
        <w:rPr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0" w:history="1">
        <w:r w:rsidRPr="00111813">
          <w:rPr>
            <w:rStyle w:val="ab"/>
            <w:b w:val="0"/>
            <w:color w:val="000000"/>
            <w:sz w:val="28"/>
            <w:szCs w:val="28"/>
          </w:rPr>
          <w:t>законодательством</w:t>
        </w:r>
      </w:hyperlink>
      <w:r w:rsidRPr="00520F5D">
        <w:rPr>
          <w:b/>
          <w:color w:val="000000"/>
          <w:sz w:val="28"/>
          <w:szCs w:val="28"/>
        </w:rPr>
        <w:t xml:space="preserve"> </w:t>
      </w:r>
      <w:r w:rsidRPr="00520F5D">
        <w:rPr>
          <w:sz w:val="28"/>
          <w:szCs w:val="28"/>
        </w:rPr>
        <w:t>Российской Федерации.</w:t>
      </w:r>
    </w:p>
    <w:p w:rsidR="00BD407B" w:rsidRPr="00111813" w:rsidRDefault="00BD407B" w:rsidP="00BD407B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111813">
        <w:rPr>
          <w:rFonts w:ascii="Times New Roman" w:hAnsi="Times New Roman" w:cs="Times New Roman"/>
          <w:color w:val="auto"/>
        </w:rPr>
        <w:lastRenderedPageBreak/>
        <w:t xml:space="preserve">IV. Перечень вопросов, по которым </w:t>
      </w:r>
      <w:r>
        <w:rPr>
          <w:rFonts w:ascii="Times New Roman" w:hAnsi="Times New Roman" w:cs="Times New Roman"/>
          <w:color w:val="auto"/>
        </w:rPr>
        <w:t>главный государственный налоговый инспектор</w:t>
      </w:r>
      <w:r w:rsidRPr="00111813">
        <w:rPr>
          <w:rFonts w:ascii="Times New Roman" w:hAnsi="Times New Roman" w:cs="Times New Roman"/>
          <w:color w:val="auto"/>
        </w:rPr>
        <w:t xml:space="preserve"> вправе или обязан самостоятельно принимать управленческие и иные решения</w:t>
      </w:r>
    </w:p>
    <w:p w:rsidR="00BD407B" w:rsidRDefault="00BD407B" w:rsidP="00BD407B">
      <w:pPr>
        <w:ind w:firstLine="720"/>
        <w:jc w:val="both"/>
      </w:pPr>
    </w:p>
    <w:p w:rsidR="00BD407B" w:rsidRPr="006C40EA" w:rsidRDefault="00BD407B" w:rsidP="00BD407B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12. При исполнении служебных обязанностей </w:t>
      </w:r>
      <w:r>
        <w:rPr>
          <w:sz w:val="28"/>
          <w:szCs w:val="28"/>
        </w:rPr>
        <w:t>главный государственный налоговый инспектор</w:t>
      </w:r>
      <w:r w:rsidRPr="006C40EA">
        <w:rPr>
          <w:sz w:val="28"/>
          <w:szCs w:val="28"/>
        </w:rPr>
        <w:t xml:space="preserve"> вправе самостоятельно принимать решения по вопросам:</w:t>
      </w:r>
    </w:p>
    <w:p w:rsidR="00BD407B" w:rsidRPr="006C40EA" w:rsidRDefault="00BD407B" w:rsidP="00BD407B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привлечения юридических и физических лиц к ответственности за совершение налоговых правонарушений в соответствии </w:t>
      </w:r>
      <w:r>
        <w:rPr>
          <w:sz w:val="28"/>
          <w:szCs w:val="28"/>
        </w:rPr>
        <w:t>с действующим законодательством, п</w:t>
      </w:r>
      <w:r w:rsidRPr="006C40EA">
        <w:rPr>
          <w:sz w:val="28"/>
          <w:szCs w:val="28"/>
        </w:rPr>
        <w:t>рименения мер принудительного взыскания задолженности, предусмотренных действующим законодательством.</w:t>
      </w:r>
    </w:p>
    <w:p w:rsidR="00BD407B" w:rsidRPr="006C40EA" w:rsidRDefault="00BD407B" w:rsidP="00BD407B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>
        <w:rPr>
          <w:sz w:val="28"/>
          <w:szCs w:val="28"/>
        </w:rPr>
        <w:t>главный государственный налоговый инспектор</w:t>
      </w:r>
      <w:r w:rsidRPr="006C40EA">
        <w:rPr>
          <w:sz w:val="28"/>
          <w:szCs w:val="28"/>
        </w:rPr>
        <w:t xml:space="preserve"> обязан самостоятельно принимать решения по вопросам:</w:t>
      </w:r>
    </w:p>
    <w:p w:rsidR="00BD407B" w:rsidRDefault="00BD407B" w:rsidP="00BD407B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примене</w:t>
      </w:r>
      <w:r>
        <w:rPr>
          <w:sz w:val="28"/>
          <w:szCs w:val="28"/>
        </w:rPr>
        <w:t>ния</w:t>
      </w:r>
      <w:r w:rsidRPr="006C40EA">
        <w:rPr>
          <w:sz w:val="28"/>
          <w:szCs w:val="28"/>
        </w:rPr>
        <w:t xml:space="preserve">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BD407B" w:rsidRDefault="00BD407B" w:rsidP="00BD407B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другие вопросы в пределах своей компетенции. </w:t>
      </w:r>
    </w:p>
    <w:p w:rsidR="00BD407B" w:rsidRPr="00111813" w:rsidRDefault="00BD407B" w:rsidP="00BD407B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111813">
        <w:rPr>
          <w:rFonts w:ascii="Times New Roman" w:hAnsi="Times New Roman" w:cs="Times New Roman"/>
          <w:color w:val="auto"/>
        </w:rPr>
        <w:t xml:space="preserve">V. Перечень вопросов, по которым </w:t>
      </w:r>
      <w:r>
        <w:rPr>
          <w:rFonts w:ascii="Times New Roman" w:hAnsi="Times New Roman" w:cs="Times New Roman"/>
          <w:color w:val="auto"/>
        </w:rPr>
        <w:t>главный государственный налоговый инспектор</w:t>
      </w:r>
      <w:r w:rsidRPr="00111813">
        <w:rPr>
          <w:rFonts w:ascii="Times New Roman" w:hAnsi="Times New Roman" w:cs="Times New Roman"/>
          <w:color w:val="auto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D407B" w:rsidRDefault="00BD407B" w:rsidP="00BD407B">
      <w:pPr>
        <w:ind w:firstLine="720"/>
        <w:jc w:val="both"/>
      </w:pPr>
    </w:p>
    <w:p w:rsidR="00BD407B" w:rsidRPr="006C40EA" w:rsidRDefault="00BD407B" w:rsidP="00BD407B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14. </w:t>
      </w:r>
      <w:r>
        <w:rPr>
          <w:sz w:val="28"/>
          <w:szCs w:val="28"/>
        </w:rPr>
        <w:t>Главный государственный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BD407B" w:rsidRDefault="00BD407B" w:rsidP="00BD40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применения законодательства Российской Федерации о налогах и сборах;</w:t>
      </w:r>
    </w:p>
    <w:p w:rsidR="00BD407B" w:rsidRDefault="00BD407B" w:rsidP="00BD40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BD407B" w:rsidRDefault="00BD407B" w:rsidP="00BD40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приобретения и осуществления имущественных и неимущественных прав в рамках полномочий инспекции;</w:t>
      </w:r>
    </w:p>
    <w:p w:rsidR="00BD407B" w:rsidRPr="006C40EA" w:rsidRDefault="00BD407B" w:rsidP="00BD407B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15. </w:t>
      </w:r>
      <w:r>
        <w:rPr>
          <w:sz w:val="28"/>
          <w:szCs w:val="28"/>
        </w:rPr>
        <w:t>Главный государственный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BD407B" w:rsidRDefault="00BD407B" w:rsidP="00BD407B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BD407B" w:rsidRPr="007F153F" w:rsidRDefault="00BD407B" w:rsidP="00BD407B">
      <w:pPr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BD407B" w:rsidRPr="00111813" w:rsidRDefault="00BD407B" w:rsidP="00BD407B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111813">
        <w:rPr>
          <w:rFonts w:ascii="Times New Roman" w:hAnsi="Times New Roman" w:cs="Times New Roman"/>
          <w:color w:val="auto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D407B" w:rsidRDefault="00BD407B" w:rsidP="00BD407B">
      <w:pPr>
        <w:ind w:firstLine="720"/>
        <w:jc w:val="both"/>
      </w:pPr>
    </w:p>
    <w:p w:rsidR="00BD407B" w:rsidRPr="001378FD" w:rsidRDefault="00BD407B" w:rsidP="00BD407B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>
        <w:rPr>
          <w:sz w:val="28"/>
          <w:szCs w:val="28"/>
        </w:rPr>
        <w:t>главный государственный налоговый инспектор</w:t>
      </w:r>
      <w:r w:rsidRPr="007F153F">
        <w:rPr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D407B" w:rsidRPr="00111813" w:rsidRDefault="00BD407B" w:rsidP="00BD407B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111813">
        <w:rPr>
          <w:rFonts w:ascii="Times New Roman" w:hAnsi="Times New Roman" w:cs="Times New Roman"/>
          <w:color w:val="auto"/>
        </w:rPr>
        <w:t>VII. Порядок служебного взаимодействия</w:t>
      </w:r>
    </w:p>
    <w:p w:rsidR="00BD407B" w:rsidRDefault="00BD407B" w:rsidP="00BD407B">
      <w:pPr>
        <w:ind w:firstLine="720"/>
        <w:jc w:val="both"/>
      </w:pPr>
    </w:p>
    <w:p w:rsidR="00BD407B" w:rsidRPr="001378FD" w:rsidRDefault="00BD407B" w:rsidP="00BD407B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lastRenderedPageBreak/>
        <w:t xml:space="preserve">17. </w:t>
      </w:r>
      <w:proofErr w:type="gramStart"/>
      <w:r w:rsidRPr="007F153F">
        <w:rPr>
          <w:sz w:val="28"/>
          <w:szCs w:val="28"/>
        </w:rPr>
        <w:t xml:space="preserve">Взаимодействие </w:t>
      </w:r>
      <w:r>
        <w:rPr>
          <w:sz w:val="28"/>
          <w:szCs w:val="28"/>
        </w:rPr>
        <w:t>главного государственного налогового инспектора</w:t>
      </w:r>
      <w:r w:rsidRPr="007F153F">
        <w:rPr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 w:history="1">
        <w:r w:rsidRPr="00111813">
          <w:rPr>
            <w:rStyle w:val="ab"/>
            <w:b w:val="0"/>
            <w:color w:val="000000"/>
            <w:sz w:val="28"/>
            <w:szCs w:val="28"/>
          </w:rPr>
          <w:t>общих принципов</w:t>
        </w:r>
      </w:hyperlink>
      <w:r w:rsidRPr="00111813">
        <w:rPr>
          <w:b/>
          <w:sz w:val="28"/>
          <w:szCs w:val="28"/>
        </w:rPr>
        <w:t xml:space="preserve"> с</w:t>
      </w:r>
      <w:r w:rsidRPr="007F153F">
        <w:rPr>
          <w:sz w:val="28"/>
          <w:szCs w:val="28"/>
        </w:rPr>
        <w:t xml:space="preserve">лужебного поведения гражданских служащих, утвержденных </w:t>
      </w:r>
      <w:hyperlink r:id="rId22" w:history="1">
        <w:r w:rsidRPr="00111813">
          <w:rPr>
            <w:rStyle w:val="ab"/>
            <w:b w:val="0"/>
            <w:color w:val="000000"/>
            <w:sz w:val="28"/>
            <w:szCs w:val="28"/>
          </w:rPr>
          <w:t>Указом</w:t>
        </w:r>
      </w:hyperlink>
      <w:r w:rsidRPr="007F153F">
        <w:rPr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7F153F">
        <w:rPr>
          <w:sz w:val="28"/>
          <w:szCs w:val="28"/>
        </w:rPr>
        <w:t xml:space="preserve">, </w:t>
      </w:r>
      <w:proofErr w:type="gramStart"/>
      <w:r w:rsidRPr="007F153F">
        <w:rPr>
          <w:sz w:val="28"/>
          <w:szCs w:val="28"/>
        </w:rPr>
        <w:t xml:space="preserve">2002, № 33, ст.3196; 2007, № 13, ст.1531; 2009, № 29, ст.3658), и требований к служебному поведению, установленных </w:t>
      </w:r>
      <w:hyperlink r:id="rId23" w:history="1">
        <w:r w:rsidRPr="00111813">
          <w:rPr>
            <w:rStyle w:val="ab"/>
            <w:b w:val="0"/>
            <w:color w:val="000000"/>
            <w:sz w:val="28"/>
            <w:szCs w:val="28"/>
          </w:rPr>
          <w:t>статьей 18</w:t>
        </w:r>
      </w:hyperlink>
      <w:r w:rsidRPr="007F153F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D407B" w:rsidRPr="00111813" w:rsidRDefault="00BD407B" w:rsidP="00BD407B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111813">
        <w:rPr>
          <w:rFonts w:ascii="Times New Roman" w:hAnsi="Times New Roman" w:cs="Times New Roman"/>
          <w:color w:val="auto"/>
        </w:rPr>
        <w:t xml:space="preserve">VIII. Перечень государственных услуг, оказываемых гражданам и организациям в соответствии с </w:t>
      </w:r>
      <w:hyperlink r:id="rId24" w:history="1">
        <w:r w:rsidRPr="00111813">
          <w:rPr>
            <w:rStyle w:val="ab"/>
            <w:rFonts w:ascii="Times New Roman" w:hAnsi="Times New Roman"/>
            <w:b/>
            <w:color w:val="auto"/>
          </w:rPr>
          <w:t>административным регламентом</w:t>
        </w:r>
      </w:hyperlink>
      <w:r w:rsidRPr="00111813">
        <w:rPr>
          <w:rFonts w:ascii="Times New Roman" w:hAnsi="Times New Roman" w:cs="Times New Roman"/>
          <w:color w:val="auto"/>
        </w:rPr>
        <w:t xml:space="preserve"> Федеральной налоговой службы</w:t>
      </w:r>
    </w:p>
    <w:p w:rsidR="00BD407B" w:rsidRPr="00111813" w:rsidRDefault="00BD407B" w:rsidP="00BD407B">
      <w:pPr>
        <w:ind w:firstLine="720"/>
        <w:jc w:val="both"/>
        <w:rPr>
          <w:b/>
        </w:rPr>
      </w:pPr>
    </w:p>
    <w:p w:rsidR="00BD407B" w:rsidRDefault="00BD407B" w:rsidP="00BD407B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>
        <w:rPr>
          <w:sz w:val="28"/>
          <w:szCs w:val="28"/>
        </w:rPr>
        <w:t>главный государственный налоговый инспектор</w:t>
      </w:r>
      <w:r w:rsidRPr="005D1943">
        <w:rPr>
          <w:sz w:val="28"/>
          <w:szCs w:val="28"/>
        </w:rPr>
        <w:t xml:space="preserve">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BD407B" w:rsidRPr="005D1943" w:rsidRDefault="00BD407B" w:rsidP="00BD407B">
      <w:pPr>
        <w:ind w:firstLine="720"/>
        <w:jc w:val="both"/>
        <w:rPr>
          <w:sz w:val="28"/>
          <w:szCs w:val="28"/>
        </w:rPr>
      </w:pPr>
      <w:r w:rsidRPr="003A47E1">
        <w:rPr>
          <w:sz w:val="28"/>
          <w:szCs w:val="28"/>
        </w:rPr>
        <w:t xml:space="preserve">консультирование юридических и физических лиц по вопросам, отнесенным к компетенции </w:t>
      </w:r>
      <w:r>
        <w:rPr>
          <w:sz w:val="28"/>
          <w:szCs w:val="28"/>
        </w:rPr>
        <w:t>о</w:t>
      </w:r>
      <w:r w:rsidRPr="003A47E1">
        <w:rPr>
          <w:sz w:val="28"/>
          <w:szCs w:val="28"/>
        </w:rPr>
        <w:t>тдела</w:t>
      </w:r>
      <w:r>
        <w:rPr>
          <w:sz w:val="28"/>
          <w:szCs w:val="28"/>
        </w:rPr>
        <w:t>;</w:t>
      </w:r>
    </w:p>
    <w:p w:rsidR="00BD407B" w:rsidRPr="005D1943" w:rsidRDefault="00BD407B" w:rsidP="00BD40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бесплатное и</w:t>
      </w:r>
      <w:r w:rsidRPr="005D1943">
        <w:rPr>
          <w:sz w:val="28"/>
          <w:szCs w:val="28"/>
        </w:rPr>
        <w:t xml:space="preserve">нформирование  налогоплательщиков </w:t>
      </w:r>
      <w:r>
        <w:rPr>
          <w:sz w:val="28"/>
          <w:szCs w:val="28"/>
        </w:rPr>
        <w:t>по вопросам функционирования инспекции, по результатам ее контрольной деятельности</w:t>
      </w:r>
      <w:r w:rsidRPr="005D1943">
        <w:rPr>
          <w:sz w:val="28"/>
          <w:szCs w:val="28"/>
        </w:rPr>
        <w:t>;</w:t>
      </w:r>
    </w:p>
    <w:p w:rsidR="00BD407B" w:rsidRPr="005D1943" w:rsidRDefault="00BD407B" w:rsidP="00BD40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5D1943">
        <w:rPr>
          <w:sz w:val="28"/>
          <w:szCs w:val="28"/>
        </w:rPr>
        <w:t>нформирование</w:t>
      </w:r>
      <w:r>
        <w:rPr>
          <w:sz w:val="28"/>
          <w:szCs w:val="28"/>
        </w:rPr>
        <w:t xml:space="preserve"> (в том числе в письменной форме) </w:t>
      </w:r>
      <w:r w:rsidRPr="005D1943">
        <w:rPr>
          <w:sz w:val="28"/>
          <w:szCs w:val="28"/>
        </w:rPr>
        <w:t xml:space="preserve">  налогоплательщиков </w:t>
      </w:r>
      <w:r>
        <w:rPr>
          <w:sz w:val="28"/>
          <w:szCs w:val="28"/>
        </w:rPr>
        <w:t>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Pr="005D1943">
        <w:rPr>
          <w:sz w:val="28"/>
          <w:szCs w:val="28"/>
        </w:rPr>
        <w:t>;</w:t>
      </w:r>
    </w:p>
    <w:p w:rsidR="00BD407B" w:rsidRPr="001378FD" w:rsidRDefault="00BD407B" w:rsidP="00BD40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</w:t>
      </w:r>
      <w:r w:rsidRPr="005D1943">
        <w:rPr>
          <w:sz w:val="28"/>
          <w:szCs w:val="28"/>
        </w:rPr>
        <w:t>услуги.</w:t>
      </w:r>
    </w:p>
    <w:p w:rsidR="00BD407B" w:rsidRPr="00111813" w:rsidRDefault="00BD407B" w:rsidP="00BD407B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111813">
        <w:rPr>
          <w:rFonts w:ascii="Times New Roman" w:hAnsi="Times New Roman" w:cs="Times New Roman"/>
          <w:color w:val="auto"/>
        </w:rPr>
        <w:t>IX. Показатели эффективности и результативности профессиональной служебной деятельности</w:t>
      </w:r>
    </w:p>
    <w:p w:rsidR="00BD407B" w:rsidRDefault="00BD407B" w:rsidP="00BD407B">
      <w:pPr>
        <w:ind w:firstLine="720"/>
        <w:jc w:val="both"/>
      </w:pPr>
    </w:p>
    <w:p w:rsidR="00BD407B" w:rsidRPr="00C03AC6" w:rsidRDefault="00BD407B" w:rsidP="00BD407B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C03AC6">
        <w:rPr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>
        <w:rPr>
          <w:sz w:val="28"/>
          <w:szCs w:val="28"/>
        </w:rPr>
        <w:t>главный государственный налоговый инспектор</w:t>
      </w:r>
      <w:r w:rsidRPr="00C03AC6">
        <w:rPr>
          <w:sz w:val="28"/>
          <w:szCs w:val="28"/>
        </w:rPr>
        <w:t xml:space="preserve"> оценивается по следующим показателям:</w:t>
      </w:r>
    </w:p>
    <w:p w:rsidR="00BD407B" w:rsidRPr="00C03AC6" w:rsidRDefault="00BD407B" w:rsidP="00BD407B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D407B" w:rsidRPr="00C03AC6" w:rsidRDefault="00BD407B" w:rsidP="00BD407B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BD407B" w:rsidRPr="00C03AC6" w:rsidRDefault="00BD407B" w:rsidP="00BD407B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D407B" w:rsidRPr="00C03AC6" w:rsidRDefault="00BD407B" w:rsidP="00BD407B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D407B" w:rsidRPr="00C03AC6" w:rsidRDefault="00BD407B" w:rsidP="00BD407B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D407B" w:rsidRPr="00C03AC6" w:rsidRDefault="00BD407B" w:rsidP="00BD407B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D407B" w:rsidRDefault="00BD407B" w:rsidP="00BD407B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 решений.</w:t>
      </w:r>
    </w:p>
    <w:p w:rsidR="00BD407B" w:rsidRDefault="00BD407B" w:rsidP="00BD407B">
      <w:pPr>
        <w:ind w:firstLine="720"/>
        <w:jc w:val="both"/>
        <w:rPr>
          <w:sz w:val="28"/>
          <w:szCs w:val="28"/>
        </w:rPr>
      </w:pPr>
    </w:p>
    <w:p w:rsidR="00F638CA" w:rsidRPr="00264CBC" w:rsidRDefault="00F638CA" w:rsidP="00264CBC"/>
    <w:sectPr w:rsidR="00F638CA" w:rsidRPr="00264CBC" w:rsidSect="00BB16ED"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E2593"/>
    <w:multiLevelType w:val="hybridMultilevel"/>
    <w:tmpl w:val="963E6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BF2FE6"/>
    <w:multiLevelType w:val="hybridMultilevel"/>
    <w:tmpl w:val="C3CE6A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33F7830"/>
    <w:multiLevelType w:val="hybridMultilevel"/>
    <w:tmpl w:val="EC0ADD2E"/>
    <w:lvl w:ilvl="0" w:tplc="C546B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2426B"/>
    <w:rsid w:val="00066623"/>
    <w:rsid w:val="000B785D"/>
    <w:rsid w:val="00114B00"/>
    <w:rsid w:val="001476F7"/>
    <w:rsid w:val="001675A0"/>
    <w:rsid w:val="001865BE"/>
    <w:rsid w:val="00196CE8"/>
    <w:rsid w:val="001A3717"/>
    <w:rsid w:val="001E13E1"/>
    <w:rsid w:val="00264CBC"/>
    <w:rsid w:val="0029520C"/>
    <w:rsid w:val="002C1ABA"/>
    <w:rsid w:val="002C6CEF"/>
    <w:rsid w:val="00346F64"/>
    <w:rsid w:val="00366648"/>
    <w:rsid w:val="003C41ED"/>
    <w:rsid w:val="003D7F9D"/>
    <w:rsid w:val="003E0656"/>
    <w:rsid w:val="003E305C"/>
    <w:rsid w:val="00441249"/>
    <w:rsid w:val="00443824"/>
    <w:rsid w:val="004F7E38"/>
    <w:rsid w:val="00520D83"/>
    <w:rsid w:val="00532925"/>
    <w:rsid w:val="0056766C"/>
    <w:rsid w:val="005714A4"/>
    <w:rsid w:val="005C703F"/>
    <w:rsid w:val="00602A8B"/>
    <w:rsid w:val="006101F1"/>
    <w:rsid w:val="00671DBE"/>
    <w:rsid w:val="006964F0"/>
    <w:rsid w:val="006B6EB1"/>
    <w:rsid w:val="00716CE3"/>
    <w:rsid w:val="007274C5"/>
    <w:rsid w:val="00750113"/>
    <w:rsid w:val="007A6076"/>
    <w:rsid w:val="007A6596"/>
    <w:rsid w:val="008151A2"/>
    <w:rsid w:val="00827FB2"/>
    <w:rsid w:val="00835235"/>
    <w:rsid w:val="00845C8A"/>
    <w:rsid w:val="00851199"/>
    <w:rsid w:val="00852928"/>
    <w:rsid w:val="0099164C"/>
    <w:rsid w:val="009A6F4D"/>
    <w:rsid w:val="00A34885"/>
    <w:rsid w:val="00A366D9"/>
    <w:rsid w:val="00A777E4"/>
    <w:rsid w:val="00AC6B72"/>
    <w:rsid w:val="00AE0D3A"/>
    <w:rsid w:val="00AF4FC0"/>
    <w:rsid w:val="00B0197D"/>
    <w:rsid w:val="00B14424"/>
    <w:rsid w:val="00B24ADD"/>
    <w:rsid w:val="00B4554B"/>
    <w:rsid w:val="00B61E5C"/>
    <w:rsid w:val="00BC08A3"/>
    <w:rsid w:val="00BC1DE4"/>
    <w:rsid w:val="00BD407B"/>
    <w:rsid w:val="00BD5209"/>
    <w:rsid w:val="00C1637A"/>
    <w:rsid w:val="00C40F8C"/>
    <w:rsid w:val="00D331A1"/>
    <w:rsid w:val="00D603B5"/>
    <w:rsid w:val="00D846A1"/>
    <w:rsid w:val="00DC1704"/>
    <w:rsid w:val="00ED7021"/>
    <w:rsid w:val="00F105CE"/>
    <w:rsid w:val="00F373F1"/>
    <w:rsid w:val="00F46574"/>
    <w:rsid w:val="00F638CA"/>
    <w:rsid w:val="00F6633A"/>
    <w:rsid w:val="00FC6DA7"/>
    <w:rsid w:val="00FE29E0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  <w:style w:type="character" w:styleId="af5">
    <w:name w:val="Hyperlink"/>
    <w:basedOn w:val="a0"/>
    <w:uiPriority w:val="99"/>
    <w:unhideWhenUsed/>
    <w:rsid w:val="00F465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  <w:style w:type="character" w:styleId="af5">
    <w:name w:val="Hyperlink"/>
    <w:basedOn w:val="a0"/>
    <w:uiPriority w:val="99"/>
    <w:unhideWhenUsed/>
    <w:rsid w:val="00F465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0D23BD293B1452B80A5ADBDHDRBM" TargetMode="External"/><Relationship Id="rId18" Type="http://schemas.openxmlformats.org/officeDocument/2006/relationships/hyperlink" Target="garantF1://12036354.17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garantF1://84842.1000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5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garantF1://12036354.14" TargetMode="External"/><Relationship Id="rId20" Type="http://schemas.openxmlformats.org/officeDocument/2006/relationships/hyperlink" Target="garantF1://12036354.57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hyperlink" Target="garantF1://88776.113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EAC7E3AC1ACB93B53966660ED98B4FC854F51EFC791BEAA23798716CFjCW3M" TargetMode="External"/><Relationship Id="rId23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consultantplus://offline/ref=6EAC7E3AC1ACB93B53966660ED98B4FC8D4B59EFCA98E3A02B208B14jCW8M" TargetMode="External"/><Relationship Id="rId22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2748</Words>
  <Characters>15669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Барышева Ольга Васильевна</cp:lastModifiedBy>
  <cp:revision>2</cp:revision>
  <cp:lastPrinted>2019-10-09T08:24:00Z</cp:lastPrinted>
  <dcterms:created xsi:type="dcterms:W3CDTF">2020-01-16T11:01:00Z</dcterms:created>
  <dcterms:modified xsi:type="dcterms:W3CDTF">2020-01-16T11:01:00Z</dcterms:modified>
</cp:coreProperties>
</file>